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7B6" w:rsidRDefault="00CF07B6" w:rsidP="00CF07B6">
      <w:pPr>
        <w:pStyle w:val="1"/>
        <w:spacing w:line="990" w:lineRule="atLeast"/>
        <w:ind w:left="0" w:right="1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Pr="00CF07B6">
        <w:rPr>
          <w:sz w:val="20"/>
          <w:szCs w:val="20"/>
        </w:rPr>
        <w:t>АННОТАЦИЯ</w:t>
      </w:r>
      <w:r w:rsidRPr="00CF07B6">
        <w:rPr>
          <w:spacing w:val="-4"/>
          <w:sz w:val="20"/>
          <w:szCs w:val="20"/>
        </w:rPr>
        <w:t xml:space="preserve"> </w:t>
      </w:r>
      <w:r w:rsidRPr="00CF07B6">
        <w:rPr>
          <w:sz w:val="20"/>
          <w:szCs w:val="20"/>
        </w:rPr>
        <w:t>К</w:t>
      </w:r>
      <w:r w:rsidRPr="00CF07B6">
        <w:rPr>
          <w:spacing w:val="-7"/>
          <w:sz w:val="20"/>
          <w:szCs w:val="20"/>
        </w:rPr>
        <w:t xml:space="preserve"> </w:t>
      </w:r>
      <w:r w:rsidRPr="00CF07B6">
        <w:rPr>
          <w:sz w:val="20"/>
          <w:szCs w:val="20"/>
        </w:rPr>
        <w:t>РАБОЧЕЙ</w:t>
      </w:r>
      <w:r w:rsidRPr="00CF07B6">
        <w:rPr>
          <w:spacing w:val="-6"/>
          <w:sz w:val="20"/>
          <w:szCs w:val="20"/>
        </w:rPr>
        <w:t xml:space="preserve"> </w:t>
      </w:r>
      <w:r w:rsidRPr="00CF07B6">
        <w:rPr>
          <w:sz w:val="20"/>
          <w:szCs w:val="20"/>
        </w:rPr>
        <w:t>ПРОГРАММЕ</w:t>
      </w:r>
    </w:p>
    <w:p w:rsidR="00CF07B6" w:rsidRPr="00CF07B6" w:rsidRDefault="00CF07B6" w:rsidP="00CF07B6">
      <w:pPr>
        <w:pStyle w:val="1"/>
        <w:ind w:right="1360"/>
        <w:rPr>
          <w:sz w:val="20"/>
          <w:szCs w:val="20"/>
        </w:rPr>
      </w:pPr>
      <w:r w:rsidRPr="00CF07B6">
        <w:rPr>
          <w:sz w:val="20"/>
          <w:szCs w:val="20"/>
        </w:rPr>
        <w:t>СРЕДНЕЙ</w:t>
      </w:r>
      <w:r w:rsidRPr="00CF07B6">
        <w:rPr>
          <w:spacing w:val="-2"/>
          <w:sz w:val="20"/>
          <w:szCs w:val="20"/>
        </w:rPr>
        <w:t xml:space="preserve"> </w:t>
      </w:r>
      <w:r w:rsidRPr="00CF07B6">
        <w:rPr>
          <w:sz w:val="20"/>
          <w:szCs w:val="20"/>
        </w:rPr>
        <w:t>ГРУППЫ</w:t>
      </w:r>
    </w:p>
    <w:p w:rsidR="00CF07B6" w:rsidRDefault="00CF07B6" w:rsidP="00CF07B6">
      <w:pPr>
        <w:pStyle w:val="a3"/>
        <w:spacing w:before="66"/>
        <w:ind w:left="222" w:right="115" w:firstLine="707"/>
        <w:jc w:val="center"/>
      </w:pPr>
    </w:p>
    <w:p w:rsidR="00BA406E" w:rsidRDefault="0065227E">
      <w:pPr>
        <w:pStyle w:val="a3"/>
        <w:spacing w:before="66"/>
        <w:ind w:left="222" w:right="115" w:firstLine="707"/>
        <w:jc w:val="both"/>
      </w:pPr>
      <w:r>
        <w:t>Рабочая программа для средней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 xml:space="preserve"> М</w:t>
      </w:r>
      <w:r w:rsidR="00195CAC">
        <w:t>Б</w:t>
      </w:r>
      <w:r>
        <w:t>ДОУ 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proofErr w:type="gramStart"/>
      <w:r w:rsidR="00195CAC">
        <w:t>с</w:t>
      </w:r>
      <w:proofErr w:type="gramEnd"/>
      <w:r w:rsidR="00195CAC">
        <w:t xml:space="preserve">. </w:t>
      </w:r>
      <w:proofErr w:type="gramStart"/>
      <w:r w:rsidR="00195CAC">
        <w:t>Гражданка</w:t>
      </w:r>
      <w:proofErr w:type="gramEnd"/>
      <w:r>
        <w:rPr>
          <w:spacing w:val="-2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следующих нормативных</w:t>
      </w:r>
      <w:r>
        <w:rPr>
          <w:spacing w:val="-1"/>
        </w:rPr>
        <w:t xml:space="preserve"> </w:t>
      </w:r>
      <w:r>
        <w:t>актов:</w:t>
      </w:r>
    </w:p>
    <w:p w:rsidR="00BA406E" w:rsidRDefault="0065227E">
      <w:pPr>
        <w:pStyle w:val="a4"/>
        <w:numPr>
          <w:ilvl w:val="0"/>
          <w:numId w:val="2"/>
        </w:numPr>
        <w:tabs>
          <w:tab w:val="left" w:pos="1434"/>
        </w:tabs>
        <w:spacing w:before="2"/>
        <w:ind w:left="1433" w:right="113"/>
        <w:jc w:val="both"/>
        <w:rPr>
          <w:sz w:val="24"/>
        </w:rPr>
      </w:pPr>
      <w:r>
        <w:rPr>
          <w:sz w:val="24"/>
        </w:rPr>
        <w:t>Федеральным законом Российской Федерации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от 29. 12. 2012г. №</w:t>
      </w:r>
      <w:r>
        <w:rPr>
          <w:spacing w:val="-1"/>
          <w:sz w:val="24"/>
        </w:rPr>
        <w:t xml:space="preserve"> </w:t>
      </w:r>
      <w:r>
        <w:rPr>
          <w:sz w:val="24"/>
        </w:rPr>
        <w:t>273 -</w:t>
      </w:r>
      <w:r>
        <w:rPr>
          <w:spacing w:val="-1"/>
          <w:sz w:val="24"/>
        </w:rPr>
        <w:t xml:space="preserve"> </w:t>
      </w:r>
      <w:r>
        <w:rPr>
          <w:sz w:val="24"/>
        </w:rPr>
        <w:t>ФЗ;</w:t>
      </w:r>
    </w:p>
    <w:p w:rsidR="00BA406E" w:rsidRDefault="0065227E">
      <w:pPr>
        <w:pStyle w:val="a4"/>
        <w:numPr>
          <w:ilvl w:val="0"/>
          <w:numId w:val="2"/>
        </w:numPr>
        <w:tabs>
          <w:tab w:val="left" w:pos="1434"/>
        </w:tabs>
        <w:spacing w:before="2"/>
        <w:ind w:left="1433" w:right="108"/>
        <w:jc w:val="both"/>
        <w:rPr>
          <w:sz w:val="24"/>
        </w:rPr>
      </w:pPr>
      <w:r>
        <w:rPr>
          <w:sz w:val="24"/>
        </w:rPr>
        <w:t>СанПиН Постановление от 28.01.2021г. № 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и норм СанПиН 1.2.3685-21 «Гигиенические нормативы и требования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обеспечению безопасности и (или) безвредности для человека факторов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обитания»;</w:t>
      </w:r>
    </w:p>
    <w:p w:rsidR="00BA406E" w:rsidRDefault="0065227E">
      <w:pPr>
        <w:pStyle w:val="a4"/>
        <w:numPr>
          <w:ilvl w:val="0"/>
          <w:numId w:val="2"/>
        </w:numPr>
        <w:tabs>
          <w:tab w:val="left" w:pos="1434"/>
        </w:tabs>
        <w:spacing w:before="1" w:line="237" w:lineRule="auto"/>
        <w:ind w:left="1433" w:right="109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17.10.2013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1155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образования";</w:t>
      </w:r>
    </w:p>
    <w:p w:rsidR="00BA406E" w:rsidRDefault="0065227E">
      <w:pPr>
        <w:pStyle w:val="a4"/>
        <w:numPr>
          <w:ilvl w:val="0"/>
          <w:numId w:val="2"/>
        </w:numPr>
        <w:tabs>
          <w:tab w:val="left" w:pos="1434"/>
        </w:tabs>
        <w:spacing w:before="5"/>
        <w:ind w:left="1433" w:right="108"/>
        <w:jc w:val="both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от 30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2013г.</w:t>
      </w:r>
      <w:r>
        <w:rPr>
          <w:spacing w:val="1"/>
          <w:sz w:val="24"/>
        </w:rPr>
        <w:t xml:space="preserve"> </w:t>
      </w:r>
      <w:r>
        <w:rPr>
          <w:sz w:val="24"/>
        </w:rPr>
        <w:t>№1014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</w:p>
    <w:p w:rsidR="00BA406E" w:rsidRDefault="0065227E">
      <w:pPr>
        <w:pStyle w:val="a4"/>
        <w:numPr>
          <w:ilvl w:val="0"/>
          <w:numId w:val="2"/>
        </w:numPr>
        <w:tabs>
          <w:tab w:val="left" w:pos="1434"/>
        </w:tabs>
        <w:spacing w:before="2" w:line="237" w:lineRule="auto"/>
        <w:ind w:left="1433" w:right="106"/>
        <w:jc w:val="both"/>
        <w:rPr>
          <w:sz w:val="24"/>
        </w:rPr>
      </w:pP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молодежи,</w:t>
      </w:r>
    </w:p>
    <w:p w:rsidR="00BA406E" w:rsidRPr="00CF07B6" w:rsidRDefault="0065227E" w:rsidP="00CF07B6">
      <w:pPr>
        <w:pStyle w:val="a4"/>
        <w:numPr>
          <w:ilvl w:val="0"/>
          <w:numId w:val="2"/>
        </w:numPr>
        <w:tabs>
          <w:tab w:val="left" w:pos="1434"/>
        </w:tabs>
        <w:spacing w:before="7" w:line="237" w:lineRule="auto"/>
        <w:ind w:left="1433" w:right="112"/>
        <w:jc w:val="both"/>
        <w:rPr>
          <w:sz w:val="24"/>
        </w:rPr>
      </w:pPr>
      <w:r>
        <w:rPr>
          <w:sz w:val="24"/>
        </w:rPr>
        <w:t>Положением о рабочей программе М</w:t>
      </w:r>
      <w:r w:rsidR="00CF07B6">
        <w:rPr>
          <w:sz w:val="24"/>
        </w:rPr>
        <w:t>Б</w:t>
      </w:r>
      <w:r>
        <w:rPr>
          <w:sz w:val="24"/>
        </w:rPr>
        <w:t xml:space="preserve">ДОУ детский сад </w:t>
      </w:r>
      <w:proofErr w:type="gramStart"/>
      <w:r w:rsidR="00CF07B6">
        <w:rPr>
          <w:sz w:val="24"/>
        </w:rPr>
        <w:t>с</w:t>
      </w:r>
      <w:proofErr w:type="gramEnd"/>
      <w:r w:rsidR="00CF07B6">
        <w:rPr>
          <w:sz w:val="24"/>
        </w:rPr>
        <w:t xml:space="preserve">. Гражданка </w:t>
      </w:r>
      <w:r>
        <w:rPr>
          <w:sz w:val="24"/>
        </w:rPr>
        <w:t>202</w:t>
      </w:r>
      <w:r w:rsidR="00CF07B6">
        <w:rPr>
          <w:sz w:val="24"/>
        </w:rPr>
        <w:t>2</w:t>
      </w:r>
      <w:r>
        <w:rPr>
          <w:sz w:val="24"/>
        </w:rPr>
        <w:t>г.</w:t>
      </w:r>
    </w:p>
    <w:p w:rsidR="00BA406E" w:rsidRDefault="0065227E">
      <w:pPr>
        <w:pStyle w:val="a3"/>
        <w:ind w:left="222" w:right="111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М</w:t>
      </w:r>
      <w:r w:rsidR="00195CAC">
        <w:t>Б</w:t>
      </w:r>
      <w:r>
        <w:t>ДОУ</w:t>
      </w:r>
      <w:r>
        <w:rPr>
          <w:spacing w:val="-1"/>
        </w:rPr>
        <w:t xml:space="preserve"> </w:t>
      </w:r>
      <w:r>
        <w:t>детский сад</w:t>
      </w:r>
      <w:r>
        <w:rPr>
          <w:spacing w:val="-1"/>
        </w:rPr>
        <w:t xml:space="preserve"> </w:t>
      </w:r>
      <w:proofErr w:type="gramStart"/>
      <w:r w:rsidR="00195CAC">
        <w:t>с</w:t>
      </w:r>
      <w:proofErr w:type="gramEnd"/>
      <w:r w:rsidR="00195CAC">
        <w:t>. Гражданка</w:t>
      </w:r>
      <w:r>
        <w:t>.</w:t>
      </w:r>
    </w:p>
    <w:p w:rsidR="00BA406E" w:rsidRPr="00CF07B6" w:rsidRDefault="0065227E" w:rsidP="00CF07B6">
      <w:pPr>
        <w:pStyle w:val="a3"/>
        <w:spacing w:before="161"/>
        <w:ind w:left="930" w:right="434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лет.</w:t>
      </w:r>
      <w:r>
        <w:rPr>
          <w:spacing w:val="-57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реализации Рабочей программы</w:t>
      </w:r>
      <w:r>
        <w:rPr>
          <w:spacing w:val="1"/>
        </w:rPr>
        <w:t xml:space="preserve"> </w:t>
      </w:r>
      <w:r>
        <w:t>– 1 год.</w:t>
      </w:r>
    </w:p>
    <w:p w:rsidR="00BA406E" w:rsidRPr="00CF07B6" w:rsidRDefault="0065227E" w:rsidP="00CF07B6">
      <w:pPr>
        <w:pStyle w:val="2"/>
        <w:ind w:left="930"/>
        <w:jc w:val="left"/>
      </w:pPr>
      <w:r>
        <w:t>Содержание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группы:</w:t>
      </w:r>
    </w:p>
    <w:p w:rsidR="00BA406E" w:rsidRPr="00CF07B6" w:rsidRDefault="0065227E" w:rsidP="00CF07B6">
      <w:pPr>
        <w:spacing w:before="1"/>
        <w:ind w:left="222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целевом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разделе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представлены</w:t>
      </w:r>
      <w:proofErr w:type="gramEnd"/>
      <w:r>
        <w:rPr>
          <w:i/>
          <w:sz w:val="24"/>
        </w:rPr>
        <w:t>:</w:t>
      </w:r>
    </w:p>
    <w:p w:rsidR="00BA406E" w:rsidRDefault="0065227E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</w:p>
    <w:p w:rsidR="00BA406E" w:rsidRDefault="0065227E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задачи</w:t>
      </w:r>
    </w:p>
    <w:p w:rsidR="00BA406E" w:rsidRDefault="0065227E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</w:p>
    <w:p w:rsidR="00BA406E" w:rsidRDefault="0065227E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2" w:line="237" w:lineRule="auto"/>
        <w:ind w:left="941" w:right="104"/>
        <w:rPr>
          <w:sz w:val="24"/>
        </w:rPr>
      </w:pPr>
      <w:r>
        <w:rPr>
          <w:sz w:val="24"/>
        </w:rPr>
        <w:t>основные</w:t>
      </w:r>
      <w:r>
        <w:rPr>
          <w:spacing w:val="24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2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4-5 лет</w:t>
      </w:r>
    </w:p>
    <w:p w:rsidR="00BA406E" w:rsidRPr="00CF07B6" w:rsidRDefault="0065227E" w:rsidP="00CF07B6">
      <w:pPr>
        <w:pStyle w:val="a4"/>
        <w:numPr>
          <w:ilvl w:val="0"/>
          <w:numId w:val="1"/>
        </w:numPr>
        <w:tabs>
          <w:tab w:val="left" w:pos="941"/>
          <w:tab w:val="left" w:pos="942"/>
          <w:tab w:val="left" w:pos="7363"/>
        </w:tabs>
        <w:spacing w:before="2"/>
        <w:ind w:hanging="361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(ожидаемые)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 программы</w:t>
      </w:r>
      <w:r>
        <w:rPr>
          <w:sz w:val="24"/>
        </w:rPr>
        <w:tab/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4-5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BA406E" w:rsidRPr="00CF07B6" w:rsidRDefault="0065227E" w:rsidP="00CF07B6">
      <w:pPr>
        <w:spacing w:before="1"/>
        <w:ind w:left="222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содержательном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разделе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отмечены</w:t>
      </w:r>
      <w:proofErr w:type="gramEnd"/>
      <w:r>
        <w:rPr>
          <w:i/>
          <w:sz w:val="24"/>
        </w:rPr>
        <w:t>:</w:t>
      </w:r>
    </w:p>
    <w:p w:rsidR="00BA406E" w:rsidRDefault="0065227E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line="237" w:lineRule="auto"/>
        <w:ind w:left="941" w:right="112"/>
        <w:rPr>
          <w:sz w:val="24"/>
        </w:rPr>
      </w:pPr>
      <w:r>
        <w:rPr>
          <w:sz w:val="24"/>
        </w:rPr>
        <w:t>описание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 пяти 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областям:</w:t>
      </w:r>
    </w:p>
    <w:p w:rsidR="00BA406E" w:rsidRDefault="0065227E">
      <w:pPr>
        <w:pStyle w:val="a4"/>
        <w:numPr>
          <w:ilvl w:val="1"/>
          <w:numId w:val="1"/>
        </w:numPr>
        <w:tabs>
          <w:tab w:val="left" w:pos="1354"/>
          <w:tab w:val="left" w:pos="1355"/>
        </w:tabs>
        <w:rPr>
          <w:sz w:val="24"/>
        </w:rPr>
      </w:pP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2"/>
          <w:sz w:val="24"/>
        </w:rPr>
        <w:t xml:space="preserve"> </w:t>
      </w:r>
      <w:r>
        <w:rPr>
          <w:sz w:val="24"/>
        </w:rPr>
        <w:t>«Социально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развития»</w:t>
      </w:r>
    </w:p>
    <w:p w:rsidR="00BA406E" w:rsidRDefault="0065227E">
      <w:pPr>
        <w:pStyle w:val="a4"/>
        <w:numPr>
          <w:ilvl w:val="1"/>
          <w:numId w:val="1"/>
        </w:numPr>
        <w:tabs>
          <w:tab w:val="left" w:pos="1354"/>
          <w:tab w:val="left" w:pos="1355"/>
        </w:tabs>
        <w:rPr>
          <w:sz w:val="24"/>
        </w:rPr>
      </w:pP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развитие»</w:t>
      </w:r>
    </w:p>
    <w:p w:rsidR="00BA406E" w:rsidRDefault="0065227E">
      <w:pPr>
        <w:pStyle w:val="a4"/>
        <w:numPr>
          <w:ilvl w:val="1"/>
          <w:numId w:val="1"/>
        </w:numPr>
        <w:tabs>
          <w:tab w:val="left" w:pos="1354"/>
          <w:tab w:val="left" w:pos="1355"/>
        </w:tabs>
        <w:rPr>
          <w:sz w:val="24"/>
        </w:rPr>
      </w:pP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развитие»</w:t>
      </w:r>
    </w:p>
    <w:p w:rsidR="00BA406E" w:rsidRDefault="0065227E">
      <w:pPr>
        <w:pStyle w:val="a4"/>
        <w:numPr>
          <w:ilvl w:val="1"/>
          <w:numId w:val="1"/>
        </w:numPr>
        <w:tabs>
          <w:tab w:val="left" w:pos="1354"/>
          <w:tab w:val="left" w:pos="1355"/>
        </w:tabs>
        <w:rPr>
          <w:sz w:val="24"/>
        </w:rPr>
      </w:pP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1"/>
          <w:sz w:val="24"/>
        </w:rPr>
        <w:t xml:space="preserve"> </w:t>
      </w:r>
      <w:r>
        <w:rPr>
          <w:sz w:val="24"/>
        </w:rPr>
        <w:t>«Художественно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развитие»</w:t>
      </w:r>
    </w:p>
    <w:p w:rsidR="00BA406E" w:rsidRDefault="0065227E">
      <w:pPr>
        <w:pStyle w:val="a4"/>
        <w:numPr>
          <w:ilvl w:val="1"/>
          <w:numId w:val="1"/>
        </w:numPr>
        <w:tabs>
          <w:tab w:val="left" w:pos="1354"/>
          <w:tab w:val="left" w:pos="1355"/>
        </w:tabs>
        <w:rPr>
          <w:sz w:val="24"/>
        </w:rPr>
      </w:pP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2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развитие»</w:t>
      </w:r>
    </w:p>
    <w:p w:rsidR="00BA406E" w:rsidRDefault="0065227E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2" w:line="294" w:lineRule="exact"/>
        <w:ind w:hanging="361"/>
        <w:rPr>
          <w:sz w:val="24"/>
        </w:rPr>
      </w:pPr>
      <w:r>
        <w:rPr>
          <w:sz w:val="24"/>
        </w:rPr>
        <w:t>комплексно-тематическое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планирование</w:t>
      </w:r>
    </w:p>
    <w:p w:rsidR="00BA406E" w:rsidRDefault="0065227E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line="294" w:lineRule="exact"/>
        <w:ind w:hanging="361"/>
        <w:rPr>
          <w:sz w:val="24"/>
        </w:rPr>
      </w:pPr>
      <w:r>
        <w:rPr>
          <w:sz w:val="24"/>
        </w:rPr>
        <w:t>формы,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</w:p>
    <w:p w:rsidR="00BA406E" w:rsidRDefault="00BA406E">
      <w:pPr>
        <w:spacing w:line="294" w:lineRule="exact"/>
        <w:rPr>
          <w:sz w:val="24"/>
        </w:rPr>
        <w:sectPr w:rsidR="00BA406E">
          <w:footerReference w:type="default" r:id="rId8"/>
          <w:pgSz w:w="11910" w:h="16840"/>
          <w:pgMar w:top="1040" w:right="740" w:bottom="1460" w:left="1480" w:header="0" w:footer="1271" w:gutter="0"/>
          <w:cols w:space="720"/>
        </w:sectPr>
      </w:pPr>
    </w:p>
    <w:p w:rsidR="00BA406E" w:rsidRDefault="0065227E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88"/>
        <w:ind w:hanging="361"/>
        <w:rPr>
          <w:sz w:val="24"/>
        </w:rPr>
      </w:pPr>
      <w:r>
        <w:rPr>
          <w:sz w:val="24"/>
        </w:rPr>
        <w:lastRenderedPageBreak/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</w:p>
    <w:p w:rsidR="00BA406E" w:rsidRPr="00CF07B6" w:rsidRDefault="0065227E" w:rsidP="00CF07B6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2"/>
        <w:ind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bookmarkStart w:id="0" w:name="_GoBack"/>
      <w:bookmarkEnd w:id="0"/>
    </w:p>
    <w:p w:rsidR="00BA406E" w:rsidRDefault="0065227E">
      <w:pPr>
        <w:ind w:left="222"/>
        <w:rPr>
          <w:i/>
          <w:sz w:val="24"/>
        </w:rPr>
      </w:pPr>
      <w:r>
        <w:rPr>
          <w:i/>
          <w:sz w:val="24"/>
        </w:rPr>
        <w:t>Организационный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содержит:</w:t>
      </w:r>
    </w:p>
    <w:p w:rsidR="00BA406E" w:rsidRDefault="0065227E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</w:p>
    <w:p w:rsidR="00BA406E" w:rsidRDefault="0065227E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 укреплению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4-5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</w:p>
    <w:p w:rsidR="00BA406E" w:rsidRDefault="0065227E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расписание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2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</w:p>
    <w:p w:rsidR="00BA406E" w:rsidRDefault="0065227E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</w:p>
    <w:p w:rsidR="00BA406E" w:rsidRDefault="0065227E">
      <w:pPr>
        <w:pStyle w:val="a4"/>
        <w:numPr>
          <w:ilvl w:val="0"/>
          <w:numId w:val="1"/>
        </w:numPr>
        <w:tabs>
          <w:tab w:val="left" w:pos="941"/>
          <w:tab w:val="left" w:pos="942"/>
          <w:tab w:val="left" w:pos="8011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53"/>
          <w:sz w:val="24"/>
        </w:rPr>
        <w:t xml:space="preserve"> </w:t>
      </w:r>
      <w:r>
        <w:rPr>
          <w:sz w:val="24"/>
        </w:rPr>
        <w:t>среды</w:t>
      </w:r>
      <w:r>
        <w:rPr>
          <w:sz w:val="24"/>
        </w:rPr>
        <w:tab/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</w:p>
    <w:p w:rsidR="00BA406E" w:rsidRDefault="0065227E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</w:p>
    <w:p w:rsidR="00BA406E" w:rsidRDefault="00CF07B6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line="463" w:lineRule="auto"/>
        <w:ind w:left="222" w:right="2048" w:firstLine="359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9.45pt;margin-top:42.55pt;width:472.55pt;height:224.4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21"/>
                    <w:gridCol w:w="6916"/>
                  </w:tblGrid>
                  <w:tr w:rsidR="00BA406E">
                    <w:trPr>
                      <w:trHeight w:val="499"/>
                    </w:trPr>
                    <w:tc>
                      <w:tcPr>
                        <w:tcW w:w="2521" w:type="dxa"/>
                      </w:tcPr>
                      <w:p w:rsidR="00BA406E" w:rsidRDefault="0065227E">
                        <w:pPr>
                          <w:pStyle w:val="TableParagraph"/>
                          <w:spacing w:line="271" w:lineRule="exact"/>
                          <w:ind w:left="380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Приложение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№1</w:t>
                        </w:r>
                      </w:p>
                    </w:tc>
                    <w:tc>
                      <w:tcPr>
                        <w:tcW w:w="6916" w:type="dxa"/>
                      </w:tcPr>
                      <w:p w:rsidR="00BA406E" w:rsidRDefault="0065227E">
                        <w:pPr>
                          <w:pStyle w:val="TableParagraph"/>
                          <w:spacing w:line="271" w:lineRule="exact"/>
                          <w:ind w:righ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Оздоровительные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мероприятия</w:t>
                        </w:r>
                      </w:p>
                    </w:tc>
                  </w:tr>
                  <w:tr w:rsidR="00BA406E">
                    <w:trPr>
                      <w:trHeight w:val="626"/>
                    </w:trPr>
                    <w:tc>
                      <w:tcPr>
                        <w:tcW w:w="2521" w:type="dxa"/>
                      </w:tcPr>
                      <w:p w:rsidR="00BA406E" w:rsidRDefault="0065227E">
                        <w:pPr>
                          <w:pStyle w:val="TableParagraph"/>
                          <w:ind w:left="380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Приложение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№2</w:t>
                        </w:r>
                      </w:p>
                    </w:tc>
                    <w:tc>
                      <w:tcPr>
                        <w:tcW w:w="6916" w:type="dxa"/>
                      </w:tcPr>
                      <w:p w:rsidR="00BA406E" w:rsidRDefault="0065227E">
                        <w:pPr>
                          <w:pStyle w:val="TableParagraph"/>
                          <w:spacing w:line="240" w:lineRule="auto"/>
                          <w:ind w:righ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Комплексно-тематическое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планирование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(ОП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ДО</w:t>
                        </w:r>
                        <w:proofErr w:type="gramEnd"/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средней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группы</w:t>
                        </w:r>
                      </w:p>
                    </w:tc>
                  </w:tr>
                  <w:tr w:rsidR="00BA406E">
                    <w:trPr>
                      <w:trHeight w:val="733"/>
                    </w:trPr>
                    <w:tc>
                      <w:tcPr>
                        <w:tcW w:w="2521" w:type="dxa"/>
                      </w:tcPr>
                      <w:p w:rsidR="00BA406E" w:rsidRDefault="0065227E">
                        <w:pPr>
                          <w:pStyle w:val="TableParagraph"/>
                          <w:ind w:left="380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Приложение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№3</w:t>
                        </w:r>
                      </w:p>
                    </w:tc>
                    <w:tc>
                      <w:tcPr>
                        <w:tcW w:w="6916" w:type="dxa"/>
                      </w:tcPr>
                      <w:p w:rsidR="00BA406E" w:rsidRDefault="0065227E">
                        <w:pPr>
                          <w:pStyle w:val="TableParagraph"/>
                          <w:tabs>
                            <w:tab w:val="left" w:pos="3396"/>
                            <w:tab w:val="left" w:pos="5401"/>
                          </w:tabs>
                          <w:spacing w:line="240" w:lineRule="auto"/>
                          <w:ind w:righ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Комплексно-тематическое</w:t>
                        </w:r>
                        <w:r>
                          <w:rPr>
                            <w:sz w:val="24"/>
                          </w:rPr>
                          <w:tab/>
                          <w:t>планирование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(краеведение,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конструирование)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 средней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группы</w:t>
                        </w:r>
                      </w:p>
                    </w:tc>
                  </w:tr>
                  <w:tr w:rsidR="00BA406E">
                    <w:trPr>
                      <w:trHeight w:val="1050"/>
                    </w:trPr>
                    <w:tc>
                      <w:tcPr>
                        <w:tcW w:w="2521" w:type="dxa"/>
                      </w:tcPr>
                      <w:p w:rsidR="00BA406E" w:rsidRDefault="0065227E">
                        <w:pPr>
                          <w:pStyle w:val="TableParagraph"/>
                          <w:ind w:left="380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Приложение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№4</w:t>
                        </w:r>
                      </w:p>
                    </w:tc>
                    <w:tc>
                      <w:tcPr>
                        <w:tcW w:w="6916" w:type="dxa"/>
                      </w:tcPr>
                      <w:p w:rsidR="00BA406E" w:rsidRDefault="0065227E">
                        <w:pPr>
                          <w:pStyle w:val="TableParagraph"/>
                          <w:ind w:righ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Рабочая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воспитания.</w:t>
                        </w:r>
                      </w:p>
                      <w:p w:rsidR="00195CAC" w:rsidRDefault="0065227E" w:rsidP="00195CAC">
                        <w:pPr>
                          <w:pStyle w:val="TableParagraph"/>
                          <w:tabs>
                            <w:tab w:val="left" w:pos="1697"/>
                            <w:tab w:val="left" w:pos="2380"/>
                            <w:tab w:val="left" w:pos="4204"/>
                            <w:tab w:val="left" w:pos="5775"/>
                          </w:tabs>
                          <w:spacing w:line="240" w:lineRule="auto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Календарный</w:t>
                        </w:r>
                        <w:r>
                          <w:rPr>
                            <w:sz w:val="24"/>
                          </w:rPr>
                          <w:tab/>
                          <w:t>план</w:t>
                        </w:r>
                        <w:r>
                          <w:rPr>
                            <w:sz w:val="24"/>
                          </w:rPr>
                          <w:tab/>
                          <w:t>воспитательной</w:t>
                        </w:r>
                        <w:r>
                          <w:rPr>
                            <w:sz w:val="24"/>
                          </w:rPr>
                          <w:tab/>
                        </w:r>
                        <w:r w:rsidR="00195CAC">
                          <w:rPr>
                            <w:sz w:val="24"/>
                          </w:rPr>
                          <w:t xml:space="preserve">работы </w:t>
                        </w:r>
                      </w:p>
                      <w:p w:rsidR="00BA406E" w:rsidRDefault="00195CAC" w:rsidP="00195CAC">
                        <w:pPr>
                          <w:pStyle w:val="TableParagraph"/>
                          <w:tabs>
                            <w:tab w:val="left" w:pos="1697"/>
                            <w:tab w:val="left" w:pos="2380"/>
                            <w:tab w:val="left" w:pos="4204"/>
                            <w:tab w:val="left" w:pos="5775"/>
                          </w:tabs>
                          <w:spacing w:line="240" w:lineRule="auto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на  </w:t>
                        </w:r>
                        <w:r w:rsidR="0065227E"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 w:rsidR="0065227E">
                          <w:rPr>
                            <w:sz w:val="24"/>
                          </w:rPr>
                          <w:t>учебный</w:t>
                        </w:r>
                        <w:r w:rsidR="0065227E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="0065227E">
                          <w:rPr>
                            <w:sz w:val="24"/>
                          </w:rPr>
                          <w:t>год</w:t>
                        </w:r>
                      </w:p>
                    </w:tc>
                  </w:tr>
                  <w:tr w:rsidR="00BA406E">
                    <w:trPr>
                      <w:trHeight w:val="955"/>
                    </w:trPr>
                    <w:tc>
                      <w:tcPr>
                        <w:tcW w:w="2521" w:type="dxa"/>
                      </w:tcPr>
                      <w:p w:rsidR="00BA406E" w:rsidRDefault="0065227E">
                        <w:pPr>
                          <w:pStyle w:val="TableParagraph"/>
                          <w:ind w:left="380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Приложение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№5</w:t>
                        </w:r>
                      </w:p>
                    </w:tc>
                    <w:tc>
                      <w:tcPr>
                        <w:tcW w:w="6916" w:type="dxa"/>
                      </w:tcPr>
                      <w:p w:rsidR="00BA406E" w:rsidRDefault="0065227E" w:rsidP="00CF07B6">
                        <w:pPr>
                          <w:pStyle w:val="TableParagraph"/>
                          <w:spacing w:line="240" w:lineRule="auto"/>
                          <w:ind w:right="98"/>
                          <w:jc w:val="bot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План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самообразованию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 w:rsidR="00CF07B6">
                          <w:rPr>
                            <w:sz w:val="24"/>
                          </w:rPr>
                          <w:t>Потаповой Т.Ю.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тему: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«Развитие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творческих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способностей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детей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через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театрализованную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деятельность»</w:t>
                        </w:r>
                        <w:r w:rsidR="00195CAC">
                          <w:rPr>
                            <w:i/>
                            <w:sz w:val="24"/>
                          </w:rPr>
                          <w:t>\</w:t>
                        </w:r>
                      </w:p>
                    </w:tc>
                  </w:tr>
                  <w:tr w:rsidR="00BA406E">
                    <w:trPr>
                      <w:trHeight w:val="553"/>
                    </w:trPr>
                    <w:tc>
                      <w:tcPr>
                        <w:tcW w:w="2521" w:type="dxa"/>
                      </w:tcPr>
                      <w:p w:rsidR="00BA406E" w:rsidRDefault="0065227E">
                        <w:pPr>
                          <w:pStyle w:val="TableParagraph"/>
                          <w:ind w:left="380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Приложение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№6</w:t>
                        </w:r>
                      </w:p>
                    </w:tc>
                    <w:tc>
                      <w:tcPr>
                        <w:tcW w:w="6916" w:type="dxa"/>
                      </w:tcPr>
                      <w:p w:rsidR="00BA406E" w:rsidRDefault="0065227E">
                        <w:pPr>
                          <w:pStyle w:val="TableParagraph"/>
                          <w:ind w:righ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Примерный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список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художественной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литературы</w:t>
                        </w:r>
                      </w:p>
                    </w:tc>
                  </w:tr>
                </w:tbl>
                <w:p w:rsidR="00BA406E" w:rsidRDefault="00BA406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5227E">
        <w:rPr>
          <w:sz w:val="24"/>
        </w:rPr>
        <w:t>материально-техническое оснащение, методическое обеспечение</w:t>
      </w:r>
      <w:r w:rsidR="0065227E">
        <w:rPr>
          <w:spacing w:val="-57"/>
          <w:sz w:val="24"/>
        </w:rPr>
        <w:t xml:space="preserve"> </w:t>
      </w:r>
      <w:r w:rsidR="0065227E">
        <w:rPr>
          <w:sz w:val="24"/>
        </w:rPr>
        <w:t>Приложения</w:t>
      </w:r>
    </w:p>
    <w:sectPr w:rsidR="00BA406E">
      <w:pgSz w:w="11910" w:h="16840"/>
      <w:pgMar w:top="1020" w:right="740" w:bottom="1460" w:left="1480" w:header="0" w:footer="12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27E" w:rsidRDefault="0065227E">
      <w:r>
        <w:separator/>
      </w:r>
    </w:p>
  </w:endnote>
  <w:endnote w:type="continuationSeparator" w:id="0">
    <w:p w:rsidR="0065227E" w:rsidRDefault="0065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06E" w:rsidRDefault="00CF07B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25pt;margin-top:767.35pt;width:11.6pt;height:13.05pt;z-index:-251658752;mso-position-horizontal-relative:page;mso-position-vertical-relative:page" filled="f" stroked="f">
          <v:textbox inset="0,0,0,0">
            <w:txbxContent>
              <w:p w:rsidR="00BA406E" w:rsidRDefault="0065227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F07B6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27E" w:rsidRDefault="0065227E">
      <w:r>
        <w:separator/>
      </w:r>
    </w:p>
  </w:footnote>
  <w:footnote w:type="continuationSeparator" w:id="0">
    <w:p w:rsidR="0065227E" w:rsidRDefault="0065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469E4"/>
    <w:multiLevelType w:val="hybridMultilevel"/>
    <w:tmpl w:val="34EE1EDC"/>
    <w:lvl w:ilvl="0" w:tplc="613E0644">
      <w:numFmt w:val="bullet"/>
      <w:lvlText w:val=""/>
      <w:lvlJc w:val="left"/>
      <w:pPr>
        <w:ind w:left="14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782A32">
      <w:numFmt w:val="bullet"/>
      <w:lvlText w:val="•"/>
      <w:lvlJc w:val="left"/>
      <w:pPr>
        <w:ind w:left="2264" w:hanging="360"/>
      </w:pPr>
      <w:rPr>
        <w:rFonts w:hint="default"/>
        <w:lang w:val="ru-RU" w:eastAsia="en-US" w:bidi="ar-SA"/>
      </w:rPr>
    </w:lvl>
    <w:lvl w:ilvl="2" w:tplc="0C06B418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6C00A09E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4" w:tplc="5A504B7C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5132536E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1EB8BCBE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7DC8E986">
      <w:numFmt w:val="bullet"/>
      <w:lvlText w:val="•"/>
      <w:lvlJc w:val="left"/>
      <w:pPr>
        <w:ind w:left="7212" w:hanging="360"/>
      </w:pPr>
      <w:rPr>
        <w:rFonts w:hint="default"/>
        <w:lang w:val="ru-RU" w:eastAsia="en-US" w:bidi="ar-SA"/>
      </w:rPr>
    </w:lvl>
    <w:lvl w:ilvl="8" w:tplc="578E7974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1">
    <w:nsid w:val="70AF4962"/>
    <w:multiLevelType w:val="hybridMultilevel"/>
    <w:tmpl w:val="D982096E"/>
    <w:lvl w:ilvl="0" w:tplc="1D4EB85E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3CB756">
      <w:numFmt w:val="bullet"/>
      <w:lvlText w:val=""/>
      <w:lvlJc w:val="left"/>
      <w:pPr>
        <w:ind w:left="1354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0128FDA">
      <w:numFmt w:val="bullet"/>
      <w:lvlText w:val="•"/>
      <w:lvlJc w:val="left"/>
      <w:pPr>
        <w:ind w:left="2285" w:hanging="425"/>
      </w:pPr>
      <w:rPr>
        <w:rFonts w:hint="default"/>
        <w:lang w:val="ru-RU" w:eastAsia="en-US" w:bidi="ar-SA"/>
      </w:rPr>
    </w:lvl>
    <w:lvl w:ilvl="3" w:tplc="42A2B504">
      <w:numFmt w:val="bullet"/>
      <w:lvlText w:val="•"/>
      <w:lvlJc w:val="left"/>
      <w:pPr>
        <w:ind w:left="3210" w:hanging="425"/>
      </w:pPr>
      <w:rPr>
        <w:rFonts w:hint="default"/>
        <w:lang w:val="ru-RU" w:eastAsia="en-US" w:bidi="ar-SA"/>
      </w:rPr>
    </w:lvl>
    <w:lvl w:ilvl="4" w:tplc="DC1A6606">
      <w:numFmt w:val="bullet"/>
      <w:lvlText w:val="•"/>
      <w:lvlJc w:val="left"/>
      <w:pPr>
        <w:ind w:left="4135" w:hanging="425"/>
      </w:pPr>
      <w:rPr>
        <w:rFonts w:hint="default"/>
        <w:lang w:val="ru-RU" w:eastAsia="en-US" w:bidi="ar-SA"/>
      </w:rPr>
    </w:lvl>
    <w:lvl w:ilvl="5" w:tplc="6C78BD48">
      <w:numFmt w:val="bullet"/>
      <w:lvlText w:val="•"/>
      <w:lvlJc w:val="left"/>
      <w:pPr>
        <w:ind w:left="5060" w:hanging="425"/>
      </w:pPr>
      <w:rPr>
        <w:rFonts w:hint="default"/>
        <w:lang w:val="ru-RU" w:eastAsia="en-US" w:bidi="ar-SA"/>
      </w:rPr>
    </w:lvl>
    <w:lvl w:ilvl="6" w:tplc="2AEADE04">
      <w:numFmt w:val="bullet"/>
      <w:lvlText w:val="•"/>
      <w:lvlJc w:val="left"/>
      <w:pPr>
        <w:ind w:left="5985" w:hanging="425"/>
      </w:pPr>
      <w:rPr>
        <w:rFonts w:hint="default"/>
        <w:lang w:val="ru-RU" w:eastAsia="en-US" w:bidi="ar-SA"/>
      </w:rPr>
    </w:lvl>
    <w:lvl w:ilvl="7" w:tplc="DBEEC178">
      <w:numFmt w:val="bullet"/>
      <w:lvlText w:val="•"/>
      <w:lvlJc w:val="left"/>
      <w:pPr>
        <w:ind w:left="6910" w:hanging="425"/>
      </w:pPr>
      <w:rPr>
        <w:rFonts w:hint="default"/>
        <w:lang w:val="ru-RU" w:eastAsia="en-US" w:bidi="ar-SA"/>
      </w:rPr>
    </w:lvl>
    <w:lvl w:ilvl="8" w:tplc="B490A076">
      <w:numFmt w:val="bullet"/>
      <w:lvlText w:val="•"/>
      <w:lvlJc w:val="left"/>
      <w:pPr>
        <w:ind w:left="7836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A406E"/>
    <w:rsid w:val="00195CAC"/>
    <w:rsid w:val="0065227E"/>
    <w:rsid w:val="00BA406E"/>
    <w:rsid w:val="00CF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468" w:right="23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46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2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 w:right="377"/>
    </w:pPr>
  </w:style>
  <w:style w:type="character" w:customStyle="1" w:styleId="10">
    <w:name w:val="Заголовок 1 Знак"/>
    <w:basedOn w:val="a0"/>
    <w:link w:val="1"/>
    <w:uiPriority w:val="1"/>
    <w:rsid w:val="00CF07B6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468" w:right="23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46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2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 w:right="377"/>
    </w:pPr>
  </w:style>
  <w:style w:type="character" w:customStyle="1" w:styleId="10">
    <w:name w:val="Заголовок 1 Знак"/>
    <w:basedOn w:val="a0"/>
    <w:link w:val="1"/>
    <w:uiPriority w:val="1"/>
    <w:rsid w:val="00CF07B6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404</Words>
  <Characters>2305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3</cp:revision>
  <dcterms:created xsi:type="dcterms:W3CDTF">2022-10-10T04:19:00Z</dcterms:created>
  <dcterms:modified xsi:type="dcterms:W3CDTF">2022-10-10T04:59:00Z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2022-10-10T00:00:00Z</vt:filetime>
  </property>
</Properties>
</file>